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1F122F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1F122F" w:rsidRDefault="001F122F" w:rsidP="001F122F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1F122F" w:rsidRDefault="001F122F" w:rsidP="001F122F">
      <w:pPr>
        <w:jc w:val="center"/>
        <w:rPr>
          <w:color w:val="FF0000"/>
          <w:lang w:val="uk-UA"/>
        </w:rPr>
      </w:pPr>
    </w:p>
    <w:p w:rsidR="001F122F" w:rsidRDefault="001F122F" w:rsidP="001F122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1F122F" w:rsidRDefault="001F122F" w:rsidP="001F122F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1F122F" w:rsidRDefault="001F122F" w:rsidP="001F122F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4665</w:t>
      </w:r>
      <w:r>
        <w:rPr>
          <w:color w:val="000000" w:themeColor="text1"/>
          <w:lang w:val="uk-UA"/>
        </w:rPr>
        <w:t xml:space="preserve"> - VII</w:t>
      </w:r>
    </w:p>
    <w:p w:rsidR="001F122F" w:rsidRDefault="001F122F" w:rsidP="001F122F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12464B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r w:rsidR="0012464B">
              <w:rPr>
                <w:b/>
                <w:color w:val="000000" w:themeColor="text1"/>
                <w:lang w:val="uk-UA"/>
              </w:rPr>
              <w:t xml:space="preserve">Яковенко Наталії Миколаївні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12464B">
        <w:rPr>
          <w:color w:val="000000" w:themeColor="text1"/>
          <w:lang w:val="uk-UA"/>
        </w:rPr>
        <w:t xml:space="preserve">Яковенко Наталії Миколаївни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r w:rsidR="0012464B">
        <w:rPr>
          <w:color w:val="000000" w:themeColor="text1"/>
          <w:lang w:val="uk-UA"/>
        </w:rPr>
        <w:t>Яковенко Наталії Миколаївні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12464B">
        <w:rPr>
          <w:color w:val="000000" w:themeColor="text1"/>
          <w:lang w:val="uk-UA"/>
        </w:rPr>
        <w:t>4,71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>0296092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>26.08</w:t>
      </w:r>
      <w:r w:rsidR="00AA65B1">
        <w:rPr>
          <w:color w:val="000000" w:themeColor="text1"/>
          <w:lang w:val="uk-UA"/>
        </w:rPr>
        <w:t>.1997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12464B">
        <w:rPr>
          <w:color w:val="000000" w:themeColor="text1"/>
          <w:lang w:val="uk-UA"/>
        </w:rPr>
        <w:t>600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</w:t>
      </w:r>
      <w:r w:rsidR="007D28AD" w:rsidRPr="004E4FE7">
        <w:rPr>
          <w:color w:val="000000" w:themeColor="text1"/>
          <w:szCs w:val="28"/>
          <w:lang w:val="uk-UA"/>
        </w:rPr>
        <w:t>П</w:t>
      </w:r>
      <w:r w:rsidR="0012464B">
        <w:rPr>
          <w:color w:val="000000" w:themeColor="text1"/>
          <w:szCs w:val="28"/>
          <w:lang w:val="uk-UA"/>
        </w:rPr>
        <w:t>С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r w:rsidR="0012464B">
        <w:rPr>
          <w:color w:val="000000" w:themeColor="text1"/>
          <w:szCs w:val="28"/>
          <w:lang w:val="uk-UA"/>
        </w:rPr>
        <w:t>ім. Жовтневої революції</w:t>
      </w:r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12464B">
        <w:rPr>
          <w:color w:val="000000" w:themeColor="text1"/>
          <w:szCs w:val="28"/>
          <w:lang w:val="uk-UA"/>
        </w:rPr>
        <w:t>Іржавецької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, № </w:t>
      </w:r>
      <w:r w:rsidR="0012464B">
        <w:rPr>
          <w:color w:val="000000" w:themeColor="text1"/>
          <w:lang w:val="uk-UA"/>
        </w:rPr>
        <w:t xml:space="preserve">0646 (рілля) та № 1167 (кормові).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1F122F"/>
    <w:rsid w:val="00226430"/>
    <w:rsid w:val="0024630C"/>
    <w:rsid w:val="002868F9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A6FAA"/>
    <w:rsid w:val="005C1449"/>
    <w:rsid w:val="005C176A"/>
    <w:rsid w:val="005F1B73"/>
    <w:rsid w:val="006151D4"/>
    <w:rsid w:val="00643E35"/>
    <w:rsid w:val="006A5CD4"/>
    <w:rsid w:val="006C0FDF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292C"/>
    <w:rsid w:val="009F4451"/>
    <w:rsid w:val="00A64A38"/>
    <w:rsid w:val="00AA326B"/>
    <w:rsid w:val="00AA65B1"/>
    <w:rsid w:val="00AB0A7A"/>
    <w:rsid w:val="00B1476B"/>
    <w:rsid w:val="00B700B8"/>
    <w:rsid w:val="00BC4F26"/>
    <w:rsid w:val="00C20904"/>
    <w:rsid w:val="00C84325"/>
    <w:rsid w:val="00CA28B9"/>
    <w:rsid w:val="00CD722E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66EE-8958-4EE6-8FF7-B84BE2C3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100</cp:revision>
  <cp:lastPrinted>2019-11-08T09:47:00Z</cp:lastPrinted>
  <dcterms:created xsi:type="dcterms:W3CDTF">2019-02-01T09:11:00Z</dcterms:created>
  <dcterms:modified xsi:type="dcterms:W3CDTF">2020-07-10T06:13:00Z</dcterms:modified>
</cp:coreProperties>
</file>